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6CD4" w14:textId="15E740DD" w:rsidR="000F724D" w:rsidRDefault="00576283">
      <w:r>
        <w:rPr>
          <w:b/>
          <w:bCs/>
          <w:noProof/>
        </w:rPr>
        <mc:AlternateContent>
          <mc:Choice Requires="wps">
            <w:drawing>
              <wp:anchor distT="0" distB="0" distL="114300" distR="114300" simplePos="0" relativeHeight="251661312" behindDoc="0" locked="0" layoutInCell="1" allowOverlap="1" wp14:anchorId="73C223A5" wp14:editId="4C1C06F3">
                <wp:simplePos x="0" y="0"/>
                <wp:positionH relativeFrom="column">
                  <wp:posOffset>3090545</wp:posOffset>
                </wp:positionH>
                <wp:positionV relativeFrom="paragraph">
                  <wp:posOffset>7878445</wp:posOffset>
                </wp:positionV>
                <wp:extent cx="1714500" cy="0"/>
                <wp:effectExtent l="0" t="0" r="0" b="0"/>
                <wp:wrapNone/>
                <wp:docPr id="1139604661" name="Gerader Verbinde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EAFCD"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3.35pt,620.35pt" to="378.35pt,6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" strokecolor="black [3200]" strokeweight=".5pt">
                <v:stroke joinstyle="miter"/>
              </v:line>
            </w:pict>
          </mc:Fallback>
        </mc:AlternateContent>
      </w:r>
      <w:r>
        <w:rPr>
          <w:b/>
          <w:bCs/>
          <w:noProof/>
        </w:rPr>
        <mc:AlternateContent>
          <mc:Choice Requires="wps">
            <w:drawing>
              <wp:anchor distT="0" distB="0" distL="114300" distR="114300" simplePos="0" relativeHeight="251659264" behindDoc="0" locked="0" layoutInCell="1" allowOverlap="1" wp14:anchorId="02D92C49" wp14:editId="1758BAD9">
                <wp:simplePos x="0" y="0"/>
                <wp:positionH relativeFrom="column">
                  <wp:posOffset>0</wp:posOffset>
                </wp:positionH>
                <wp:positionV relativeFrom="paragraph">
                  <wp:posOffset>7886700</wp:posOffset>
                </wp:positionV>
                <wp:extent cx="1714500" cy="0"/>
                <wp:effectExtent l="0" t="0" r="0" b="0"/>
                <wp:wrapNone/>
                <wp:docPr id="1759346332" name="Gerader Verbinde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283DC"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21pt" to="13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" strokecolor="black [3200]" strokeweight=".5pt">
                <v:stroke joinstyle="miter"/>
              </v:line>
            </w:pict>
          </mc:Fallback>
        </mc:AlternateContent>
      </w:r>
      <w:r w:rsidR="000F724D" w:rsidRPr="00576283">
        <w:rPr>
          <w:b/>
          <w:bCs/>
        </w:rPr>
        <w:t>Widerrufsbelehrung</w:t>
      </w:r>
      <w:r w:rsidR="000F724D" w:rsidRPr="00576283">
        <w:rPr>
          <w:b/>
          <w:bCs/>
        </w:rPr>
        <w:br/>
      </w:r>
      <w:r w:rsidR="000F724D">
        <w:br/>
        <w:t xml:space="preserve">Sie haben das Recht, binnen vierzehn Tagen ohne Angabe von Gründen diesen Maklervertrag zu widerrufen. </w:t>
      </w:r>
      <w:r w:rsidR="000F724D">
        <w:br/>
        <w:t xml:space="preserve">Die Widerrufsfrist beträgt vierzehn Tage ab dem Tag dieses Vertragsschlusses. </w:t>
      </w:r>
      <w:r w:rsidR="000F724D">
        <w:br/>
      </w:r>
      <w:r w:rsidR="000F724D">
        <w:br/>
        <w:t>Um Ihr Widerrufsrecht auszuüben, müssen Sie mittels einer eindeutigen Erklärung (z.B. ein mit der Post versandter Brief oder eine E-Mail) Ihren Entschluss, diesen Vertrag zu widerrufen an folgende Adresse übermitteln:</w:t>
      </w:r>
      <w:r w:rsidR="000F724D">
        <w:br/>
      </w:r>
      <w:r>
        <w:br/>
      </w:r>
      <w:r w:rsidR="000F724D">
        <w:t xml:space="preserve">Gonsior </w:t>
      </w:r>
      <w:r>
        <w:t>Immobilien</w:t>
      </w:r>
      <w:r>
        <w:br/>
        <w:t>Iwona Gonsior</w:t>
      </w:r>
      <w:r w:rsidR="000F724D">
        <w:br/>
        <w:t>Marktstraße 97 – 99</w:t>
      </w:r>
      <w:r w:rsidR="000F724D">
        <w:br/>
        <w:t xml:space="preserve">56564 Neuwied </w:t>
      </w:r>
      <w:r w:rsidR="000F724D">
        <w:br/>
      </w:r>
      <w:hyperlink r:id="rId4" w:history="1">
        <w:r w:rsidR="000F724D" w:rsidRPr="00E83BAC">
          <w:rPr>
            <w:rStyle w:val="Hyperlink"/>
          </w:rPr>
          <w:t>info@gonsior-immobilien.de</w:t>
        </w:r>
      </w:hyperlink>
      <w:r w:rsidR="000F724D">
        <w:br/>
        <w:t>Tel.Nr.: 0170 9529472</w:t>
      </w:r>
      <w:r w:rsidR="000F724D">
        <w:br/>
      </w:r>
      <w:r w:rsidR="000F724D">
        <w:br/>
        <w:t xml:space="preserve">Sie können dafür das beigefügte Muster-Widerrufsformular verwenden, das jedoch nicht vorgeschrieben ist. </w:t>
      </w:r>
      <w:r w:rsidR="000F724D">
        <w:br/>
        <w:t>Zur Wahrung der Widerrufsfrist reicht es aus, dass Sie die Mitteilung über die Ausübung des Widerrufsrechts vor Ablauf der Widerrufsfrist absenden.</w:t>
      </w:r>
      <w:r w:rsidR="000F724D">
        <w:br/>
      </w:r>
      <w:r w:rsidR="000F724D">
        <w:b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sidR="000F724D">
        <w:br/>
      </w:r>
      <w:r w:rsidR="000F724D">
        <w:br/>
        <w:t xml:space="preserve">Haben Sie verlangt, dass die Dienstleistungen während der Widerrufsfrist beginnen sollen, so haben Sie uns einen angemessenen Beitrag zu zahlen, der dem Anteil der bis zu dem Zeitpunkt, zu dem Sie uns von der Ausübung des Widerrufsrechts hinsichtlich dieses Vertrags unterrichten, bereits erbrachten Dienstleistungen im Vergleich zum Gesamtumfang der im Vertrag vorgesehenen Dienstleistungen entspricht. Sofern wir unsere Dienstleistung als Immobilienmakler zu diesem Zeitpunkt bereits vollständig erbracht haben, entspricht diese Kostenerstattung der Höhe nach dem vollen vereinbarten Erfolgshonorar. </w:t>
      </w:r>
      <w:r w:rsidR="000F724D">
        <w:br/>
      </w:r>
      <w:r w:rsidR="000F724D">
        <w:br/>
        <w:t>Hiermit bestätige ich, dass mir o.g. Widerrufsbelehrung sowie das Musterschreiben (Widerrufserklärung) physisch/oder per Mail übergeben/gesendet wurde, ich dies gelesen habe und anerkenne.</w:t>
      </w:r>
      <w:r w:rsidR="000F724D">
        <w:br/>
      </w:r>
      <w:r w:rsidR="000F724D">
        <w:br/>
      </w:r>
      <w:r w:rsidR="000F724D">
        <w:br/>
      </w:r>
      <w:r w:rsidR="000F724D">
        <w:br/>
        <w:t>Ort/ Datum</w:t>
      </w:r>
      <w:r w:rsidR="000F724D">
        <w:tab/>
      </w:r>
      <w:r w:rsidR="000F724D">
        <w:tab/>
      </w:r>
      <w:r w:rsidR="000F724D">
        <w:tab/>
      </w:r>
      <w:r w:rsidR="000F724D">
        <w:tab/>
      </w:r>
      <w:r w:rsidR="000F724D">
        <w:tab/>
      </w:r>
      <w:r w:rsidR="000F724D">
        <w:tab/>
        <w:t>Auftraggeber</w:t>
      </w:r>
    </w:p>
    <w:p w14:paraId="7850B24A" w14:textId="77D53D0C" w:rsidR="000F724D" w:rsidRDefault="00086F71">
      <w:r>
        <w:t>Eine elektronische Zustimmung bezüglich der Zustimmung zur Widerrufsbelehrung ersetzt die physische Unterschrift.</w:t>
      </w:r>
      <w:r w:rsidR="000F724D">
        <w:br w:type="page"/>
      </w:r>
    </w:p>
    <w:p w14:paraId="15DF2253" w14:textId="3A64531E" w:rsidR="009E2497" w:rsidRDefault="00576283">
      <w:r>
        <w:rPr>
          <w:b/>
          <w:bCs/>
          <w:noProof/>
        </w:rPr>
        <w:lastRenderedPageBreak/>
        <mc:AlternateContent>
          <mc:Choice Requires="wps">
            <w:drawing>
              <wp:anchor distT="0" distB="0" distL="114300" distR="114300" simplePos="0" relativeHeight="251665408" behindDoc="0" locked="0" layoutInCell="1" allowOverlap="1" wp14:anchorId="1B56FE81" wp14:editId="3ADECB5C">
                <wp:simplePos x="0" y="0"/>
                <wp:positionH relativeFrom="column">
                  <wp:posOffset>2284730</wp:posOffset>
                </wp:positionH>
                <wp:positionV relativeFrom="paragraph">
                  <wp:posOffset>5267325</wp:posOffset>
                </wp:positionV>
                <wp:extent cx="2280920" cy="0"/>
                <wp:effectExtent l="0" t="0" r="0" b="0"/>
                <wp:wrapNone/>
                <wp:docPr id="1981177138" name="Gerader Verbinder 1"/>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952933" id="Gerader Verbinde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9pt,414.75pt" to="359.5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" strokecolor="black [3200]" strokeweight=".5pt">
                <v:stroke joinstyle="miter"/>
              </v:line>
            </w:pict>
          </mc:Fallback>
        </mc:AlternateContent>
      </w:r>
      <w:r>
        <w:rPr>
          <w:b/>
          <w:bCs/>
          <w:noProof/>
        </w:rPr>
        <mc:AlternateContent>
          <mc:Choice Requires="wps">
            <w:drawing>
              <wp:anchor distT="0" distB="0" distL="114300" distR="114300" simplePos="0" relativeHeight="251663360" behindDoc="0" locked="0" layoutInCell="1" allowOverlap="1" wp14:anchorId="75417086" wp14:editId="44C90628">
                <wp:simplePos x="0" y="0"/>
                <wp:positionH relativeFrom="column">
                  <wp:posOffset>0</wp:posOffset>
                </wp:positionH>
                <wp:positionV relativeFrom="paragraph">
                  <wp:posOffset>5262245</wp:posOffset>
                </wp:positionV>
                <wp:extent cx="1714500" cy="0"/>
                <wp:effectExtent l="0" t="0" r="0" b="0"/>
                <wp:wrapNone/>
                <wp:docPr id="1508488995" name="Gerader Verbinde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DC6E8" id="Gerader Verbinde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14.35pt" to="135pt,4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" strokecolor="black [3200]" strokeweight=".5pt">
                <v:stroke joinstyle="miter"/>
              </v:line>
            </w:pict>
          </mc:Fallback>
        </mc:AlternateContent>
      </w:r>
      <w:r w:rsidRPr="00576283">
        <w:rPr>
          <w:b/>
          <w:bCs/>
        </w:rPr>
        <w:t xml:space="preserve">Muster-Widerrufsformular (Widerrufserklärung) </w:t>
      </w:r>
      <w:r w:rsidRPr="00576283">
        <w:rPr>
          <w:b/>
          <w:bCs/>
        </w:rPr>
        <w:br/>
      </w:r>
      <w:r w:rsidRPr="00576283">
        <w:rPr>
          <w:b/>
          <w:bCs/>
        </w:rPr>
        <w:br/>
      </w:r>
      <w:r>
        <w:t>Wenn Sie den Vertrag widerrufen wollen, können Sie dieses Formular verwenden und an uns zurücksenden. Die Verwendung dieses Formulars ist jedoch nicht vorgeschrieben.</w:t>
      </w:r>
      <w:r>
        <w:br/>
      </w:r>
      <w:r>
        <w:br/>
      </w:r>
      <w:r>
        <w:br/>
      </w:r>
      <w:r w:rsidRPr="00EB34C1">
        <w:rPr>
          <w:b/>
          <w:bCs/>
        </w:rPr>
        <w:t>Muster-Widerrufsformular</w:t>
      </w:r>
      <w:r>
        <w:br/>
      </w:r>
      <w:r>
        <w:br/>
        <w:t>An:</w:t>
      </w:r>
      <w:r>
        <w:br/>
        <w:t>Gonsior Immobilien</w:t>
      </w:r>
      <w:r>
        <w:br/>
        <w:t>Iwona Gonsior</w:t>
      </w:r>
      <w:r>
        <w:br/>
        <w:t>Marktstraße 97 – 99</w:t>
      </w:r>
      <w:r>
        <w:br/>
        <w:t xml:space="preserve">56564 Neuwied </w:t>
      </w:r>
      <w:r>
        <w:br/>
      </w:r>
      <w:hyperlink r:id="rId5" w:history="1">
        <w:r w:rsidRPr="00E83BAC">
          <w:rPr>
            <w:rStyle w:val="Hyperlink"/>
          </w:rPr>
          <w:t>info@gonsior-immobilien.de</w:t>
        </w:r>
      </w:hyperlink>
      <w:r>
        <w:br/>
        <w:t>Tel.Nr.: 0170 9529472</w:t>
      </w:r>
      <w:r>
        <w:br/>
      </w:r>
      <w:r>
        <w:br/>
        <w:t>Hiermit widerrufe(n) ich/wir den von mir/uns abgeschlossenen Vertrag über die Erbringung der folgenden Dienstleistung:</w:t>
      </w:r>
      <w:r>
        <w:br/>
      </w:r>
      <w:r>
        <w:br/>
      </w:r>
      <w:r>
        <w:br/>
        <w:t>Bestellt am:</w:t>
      </w:r>
      <w:r>
        <w:br/>
      </w:r>
      <w:r>
        <w:br/>
        <w:t xml:space="preserve">Name und Anschrift des/der Verbraucher(s): </w:t>
      </w:r>
      <w:r>
        <w:br/>
      </w:r>
      <w:r>
        <w:br/>
      </w:r>
      <w:r>
        <w:br/>
      </w:r>
      <w:r>
        <w:br/>
        <w:t xml:space="preserve"> </w:t>
      </w:r>
      <w:r>
        <w:br/>
      </w:r>
      <w:r>
        <w:br/>
      </w:r>
      <w:r>
        <w:br/>
        <w:t xml:space="preserve">Ort/ Datum </w:t>
      </w:r>
      <w:r>
        <w:tab/>
      </w:r>
      <w:r>
        <w:tab/>
      </w:r>
      <w:r>
        <w:tab/>
      </w:r>
      <w:r>
        <w:tab/>
        <w:t xml:space="preserve">   Unterschrift des/der Verbraucher(s)</w:t>
      </w:r>
      <w:r>
        <w:br/>
      </w:r>
      <w:r w:rsidR="00086F71">
        <w:br/>
      </w:r>
      <w:r w:rsidR="00086F71">
        <w:br/>
        <w:t xml:space="preserve">Eine physische Unterschrift ist für die </w:t>
      </w:r>
      <w:r w:rsidR="00A1432A">
        <w:t>Widerrufserklärung notwendig.</w:t>
      </w:r>
    </w:p>
    <w:sectPr w:rsidR="009E24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4D"/>
    <w:rsid w:val="00086F71"/>
    <w:rsid w:val="000D66B4"/>
    <w:rsid w:val="000F55E8"/>
    <w:rsid w:val="000F724D"/>
    <w:rsid w:val="00161863"/>
    <w:rsid w:val="00576283"/>
    <w:rsid w:val="005D54EA"/>
    <w:rsid w:val="009E2497"/>
    <w:rsid w:val="00A1432A"/>
    <w:rsid w:val="00B8780E"/>
    <w:rsid w:val="00EB3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BE45"/>
  <w15:chartTrackingRefBased/>
  <w15:docId w15:val="{9F733806-2EE7-453C-88ED-62575E2E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F7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F7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F724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F724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F724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F724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F724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F724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F724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72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F72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F72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F724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F724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F724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F724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F724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F724D"/>
    <w:rPr>
      <w:rFonts w:eastAsiaTheme="majorEastAsia" w:cstheme="majorBidi"/>
      <w:color w:val="272727" w:themeColor="text1" w:themeTint="D8"/>
    </w:rPr>
  </w:style>
  <w:style w:type="paragraph" w:styleId="Titel">
    <w:name w:val="Title"/>
    <w:basedOn w:val="Standard"/>
    <w:next w:val="Standard"/>
    <w:link w:val="TitelZchn"/>
    <w:uiPriority w:val="10"/>
    <w:qFormat/>
    <w:rsid w:val="000F7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72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F724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F72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F724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F724D"/>
    <w:rPr>
      <w:i/>
      <w:iCs/>
      <w:color w:val="404040" w:themeColor="text1" w:themeTint="BF"/>
    </w:rPr>
  </w:style>
  <w:style w:type="paragraph" w:styleId="Listenabsatz">
    <w:name w:val="List Paragraph"/>
    <w:basedOn w:val="Standard"/>
    <w:uiPriority w:val="34"/>
    <w:qFormat/>
    <w:rsid w:val="000F724D"/>
    <w:pPr>
      <w:ind w:left="720"/>
      <w:contextualSpacing/>
    </w:pPr>
  </w:style>
  <w:style w:type="character" w:styleId="IntensiveHervorhebung">
    <w:name w:val="Intense Emphasis"/>
    <w:basedOn w:val="Absatz-Standardschriftart"/>
    <w:uiPriority w:val="21"/>
    <w:qFormat/>
    <w:rsid w:val="000F724D"/>
    <w:rPr>
      <w:i/>
      <w:iCs/>
      <w:color w:val="0F4761" w:themeColor="accent1" w:themeShade="BF"/>
    </w:rPr>
  </w:style>
  <w:style w:type="paragraph" w:styleId="IntensivesZitat">
    <w:name w:val="Intense Quote"/>
    <w:basedOn w:val="Standard"/>
    <w:next w:val="Standard"/>
    <w:link w:val="IntensivesZitatZchn"/>
    <w:uiPriority w:val="30"/>
    <w:qFormat/>
    <w:rsid w:val="000F7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F724D"/>
    <w:rPr>
      <w:i/>
      <w:iCs/>
      <w:color w:val="0F4761" w:themeColor="accent1" w:themeShade="BF"/>
    </w:rPr>
  </w:style>
  <w:style w:type="character" w:styleId="IntensiverVerweis">
    <w:name w:val="Intense Reference"/>
    <w:basedOn w:val="Absatz-Standardschriftart"/>
    <w:uiPriority w:val="32"/>
    <w:qFormat/>
    <w:rsid w:val="000F724D"/>
    <w:rPr>
      <w:b/>
      <w:bCs/>
      <w:smallCaps/>
      <w:color w:val="0F4761" w:themeColor="accent1" w:themeShade="BF"/>
      <w:spacing w:val="5"/>
    </w:rPr>
  </w:style>
  <w:style w:type="character" w:styleId="Hyperlink">
    <w:name w:val="Hyperlink"/>
    <w:basedOn w:val="Absatz-Standardschriftart"/>
    <w:uiPriority w:val="99"/>
    <w:unhideWhenUsed/>
    <w:rsid w:val="000F724D"/>
    <w:rPr>
      <w:color w:val="467886" w:themeColor="hyperlink"/>
      <w:u w:val="single"/>
    </w:rPr>
  </w:style>
  <w:style w:type="character" w:styleId="NichtaufgelsteErwhnung">
    <w:name w:val="Unresolved Mention"/>
    <w:basedOn w:val="Absatz-Standardschriftart"/>
    <w:uiPriority w:val="99"/>
    <w:semiHidden/>
    <w:unhideWhenUsed/>
    <w:rsid w:val="000F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onsior-immobilien.de" TargetMode="External"/><Relationship Id="rId4" Type="http://schemas.openxmlformats.org/officeDocument/2006/relationships/hyperlink" Target="mailto:info@gonsior-immobili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Gonsior</dc:creator>
  <cp:keywords/>
  <dc:description/>
  <cp:lastModifiedBy>Nicole Gonsior</cp:lastModifiedBy>
  <cp:revision>5</cp:revision>
  <dcterms:created xsi:type="dcterms:W3CDTF">2024-06-08T09:21:00Z</dcterms:created>
  <dcterms:modified xsi:type="dcterms:W3CDTF">2025-03-26T18:22:00Z</dcterms:modified>
</cp:coreProperties>
</file>